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5631" w14:textId="77777777" w:rsidR="001631C9" w:rsidRDefault="001631C9" w:rsidP="00AF0C3F">
      <w:pPr>
        <w:spacing w:line="480" w:lineRule="auto"/>
        <w:jc w:val="center"/>
        <w:rPr>
          <w:rFonts w:ascii="Times New Roman" w:hAnsi="Times New Roman" w:cs="Times New Roman"/>
          <w:b/>
          <w:bCs/>
          <w:sz w:val="24"/>
          <w:szCs w:val="24"/>
        </w:rPr>
      </w:pPr>
    </w:p>
    <w:p w14:paraId="141DB163" w14:textId="77777777" w:rsidR="001631C9" w:rsidRDefault="001631C9" w:rsidP="00AF0C3F">
      <w:pPr>
        <w:spacing w:line="480" w:lineRule="auto"/>
        <w:jc w:val="center"/>
        <w:rPr>
          <w:rFonts w:ascii="Times New Roman" w:hAnsi="Times New Roman" w:cs="Times New Roman"/>
          <w:sz w:val="24"/>
          <w:szCs w:val="24"/>
        </w:rPr>
      </w:pPr>
    </w:p>
    <w:p w14:paraId="4FDEE551" w14:textId="77777777" w:rsidR="001631C9" w:rsidRDefault="001631C9" w:rsidP="00AF0C3F">
      <w:pPr>
        <w:spacing w:line="480" w:lineRule="auto"/>
        <w:jc w:val="center"/>
        <w:rPr>
          <w:rFonts w:ascii="Times New Roman" w:hAnsi="Times New Roman" w:cs="Times New Roman"/>
          <w:sz w:val="24"/>
          <w:szCs w:val="24"/>
        </w:rPr>
      </w:pPr>
    </w:p>
    <w:p w14:paraId="4B7AB977" w14:textId="77777777" w:rsidR="001631C9" w:rsidRDefault="001631C9" w:rsidP="001631C9">
      <w:pPr>
        <w:spacing w:line="480" w:lineRule="auto"/>
        <w:jc w:val="center"/>
        <w:rPr>
          <w:rFonts w:ascii="Times New Roman" w:hAnsi="Times New Roman" w:cs="Times New Roman"/>
          <w:sz w:val="24"/>
          <w:szCs w:val="24"/>
        </w:rPr>
      </w:pPr>
    </w:p>
    <w:p w14:paraId="328C2940" w14:textId="3510402C"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Interest groups for the gender inclusivity policy</w:t>
      </w:r>
    </w:p>
    <w:p w14:paraId="4EE416D2" w14:textId="194AC814"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64EA6F0C" w14:textId="67101581"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A636920" w14:textId="67D5695B"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0137B622" w14:textId="2807D375"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B8D282A" w14:textId="77777777" w:rsidR="001631C9" w:rsidRPr="001631C9" w:rsidRDefault="001631C9" w:rsidP="001631C9">
      <w:pPr>
        <w:spacing w:line="480" w:lineRule="auto"/>
        <w:jc w:val="center"/>
        <w:rPr>
          <w:rFonts w:ascii="Times New Roman" w:hAnsi="Times New Roman" w:cs="Times New Roman"/>
          <w:sz w:val="24"/>
          <w:szCs w:val="24"/>
        </w:rPr>
      </w:pPr>
    </w:p>
    <w:p w14:paraId="059CA112" w14:textId="77777777" w:rsidR="001631C9" w:rsidRDefault="001631C9" w:rsidP="00AF0C3F">
      <w:pPr>
        <w:spacing w:line="480" w:lineRule="auto"/>
        <w:jc w:val="center"/>
        <w:rPr>
          <w:rFonts w:ascii="Times New Roman" w:hAnsi="Times New Roman" w:cs="Times New Roman"/>
          <w:b/>
          <w:bCs/>
          <w:sz w:val="24"/>
          <w:szCs w:val="24"/>
        </w:rPr>
      </w:pPr>
    </w:p>
    <w:p w14:paraId="614DB162" w14:textId="77777777" w:rsidR="001631C9" w:rsidRDefault="001631C9" w:rsidP="00AF0C3F">
      <w:pPr>
        <w:spacing w:line="480" w:lineRule="auto"/>
        <w:jc w:val="center"/>
        <w:rPr>
          <w:rFonts w:ascii="Times New Roman" w:hAnsi="Times New Roman" w:cs="Times New Roman"/>
          <w:b/>
          <w:bCs/>
          <w:sz w:val="24"/>
          <w:szCs w:val="24"/>
        </w:rPr>
      </w:pPr>
    </w:p>
    <w:p w14:paraId="5EF2D2C0" w14:textId="77777777" w:rsidR="001631C9" w:rsidRDefault="001631C9" w:rsidP="00AF0C3F">
      <w:pPr>
        <w:spacing w:line="480" w:lineRule="auto"/>
        <w:jc w:val="center"/>
        <w:rPr>
          <w:rFonts w:ascii="Times New Roman" w:hAnsi="Times New Roman" w:cs="Times New Roman"/>
          <w:b/>
          <w:bCs/>
          <w:sz w:val="24"/>
          <w:szCs w:val="24"/>
        </w:rPr>
      </w:pPr>
    </w:p>
    <w:p w14:paraId="293EF87E" w14:textId="21B231E1" w:rsidR="001631C9" w:rsidRDefault="001631C9" w:rsidP="00AF0C3F">
      <w:pPr>
        <w:spacing w:line="480" w:lineRule="auto"/>
        <w:jc w:val="center"/>
        <w:rPr>
          <w:rFonts w:ascii="Times New Roman" w:hAnsi="Times New Roman" w:cs="Times New Roman"/>
          <w:b/>
          <w:bCs/>
          <w:sz w:val="24"/>
          <w:szCs w:val="24"/>
        </w:rPr>
      </w:pPr>
    </w:p>
    <w:p w14:paraId="4C30457A" w14:textId="72E630C2" w:rsidR="001631C9" w:rsidRDefault="001631C9" w:rsidP="00AF0C3F">
      <w:pPr>
        <w:spacing w:line="480" w:lineRule="auto"/>
        <w:jc w:val="center"/>
        <w:rPr>
          <w:rFonts w:ascii="Times New Roman" w:hAnsi="Times New Roman" w:cs="Times New Roman"/>
          <w:b/>
          <w:bCs/>
          <w:sz w:val="24"/>
          <w:szCs w:val="24"/>
        </w:rPr>
      </w:pPr>
    </w:p>
    <w:p w14:paraId="03E981B5" w14:textId="77777777" w:rsidR="001631C9" w:rsidRDefault="001631C9" w:rsidP="00AF0C3F">
      <w:pPr>
        <w:spacing w:line="480" w:lineRule="auto"/>
        <w:jc w:val="center"/>
        <w:rPr>
          <w:rFonts w:ascii="Times New Roman" w:hAnsi="Times New Roman" w:cs="Times New Roman"/>
          <w:b/>
          <w:bCs/>
          <w:sz w:val="24"/>
          <w:szCs w:val="24"/>
        </w:rPr>
      </w:pPr>
    </w:p>
    <w:p w14:paraId="0E66F437" w14:textId="77777777" w:rsidR="001631C9" w:rsidRDefault="001631C9" w:rsidP="00AF0C3F">
      <w:pPr>
        <w:spacing w:line="480" w:lineRule="auto"/>
        <w:jc w:val="center"/>
        <w:rPr>
          <w:rFonts w:ascii="Times New Roman" w:hAnsi="Times New Roman" w:cs="Times New Roman"/>
          <w:b/>
          <w:bCs/>
          <w:sz w:val="24"/>
          <w:szCs w:val="24"/>
        </w:rPr>
      </w:pPr>
    </w:p>
    <w:p w14:paraId="6DEED357" w14:textId="77777777" w:rsidR="001631C9" w:rsidRDefault="001631C9" w:rsidP="00AF0C3F">
      <w:pPr>
        <w:spacing w:line="480" w:lineRule="auto"/>
        <w:jc w:val="center"/>
        <w:rPr>
          <w:rFonts w:ascii="Times New Roman" w:hAnsi="Times New Roman" w:cs="Times New Roman"/>
          <w:b/>
          <w:bCs/>
          <w:sz w:val="24"/>
          <w:szCs w:val="24"/>
        </w:rPr>
      </w:pPr>
    </w:p>
    <w:p w14:paraId="04DD6FB7" w14:textId="1EB3AC89" w:rsidR="009436C4" w:rsidRPr="00AF0C3F" w:rsidRDefault="00A40676" w:rsidP="00AF0C3F">
      <w:pPr>
        <w:spacing w:line="480" w:lineRule="auto"/>
        <w:jc w:val="center"/>
        <w:rPr>
          <w:rFonts w:ascii="Times New Roman" w:hAnsi="Times New Roman" w:cs="Times New Roman"/>
          <w:b/>
          <w:bCs/>
          <w:sz w:val="24"/>
          <w:szCs w:val="24"/>
        </w:rPr>
      </w:pPr>
      <w:r w:rsidRPr="00AF0C3F">
        <w:rPr>
          <w:rFonts w:ascii="Times New Roman" w:hAnsi="Times New Roman" w:cs="Times New Roman"/>
          <w:b/>
          <w:bCs/>
          <w:sz w:val="24"/>
          <w:szCs w:val="24"/>
        </w:rPr>
        <w:lastRenderedPageBreak/>
        <w:t>Interest groups for the gender policy</w:t>
      </w:r>
    </w:p>
    <w:p w14:paraId="739F7D30" w14:textId="7307F42C" w:rsidR="00A40676" w:rsidRPr="001631C9" w:rsidRDefault="00A40676" w:rsidP="00AF0C3F">
      <w:pPr>
        <w:pStyle w:val="ListParagraph"/>
        <w:numPr>
          <w:ilvl w:val="0"/>
          <w:numId w:val="1"/>
        </w:numPr>
        <w:spacing w:line="480" w:lineRule="auto"/>
        <w:rPr>
          <w:rFonts w:ascii="Times New Roman" w:hAnsi="Times New Roman" w:cs="Times New Roman"/>
          <w:b/>
          <w:bCs/>
          <w:sz w:val="24"/>
          <w:szCs w:val="24"/>
        </w:rPr>
      </w:pPr>
      <w:r w:rsidRPr="001631C9">
        <w:rPr>
          <w:rFonts w:ascii="Times New Roman" w:hAnsi="Times New Roman" w:cs="Times New Roman"/>
          <w:b/>
          <w:bCs/>
          <w:sz w:val="24"/>
          <w:szCs w:val="24"/>
        </w:rPr>
        <w:t>Issue advocacy groups</w:t>
      </w:r>
    </w:p>
    <w:p w14:paraId="132F2629" w14:textId="624AAA5E" w:rsidR="00A40676" w:rsidRDefault="00A40676" w:rsidP="00AF0C3F">
      <w:pPr>
        <w:spacing w:line="480" w:lineRule="auto"/>
        <w:rPr>
          <w:rFonts w:ascii="Times New Roman" w:hAnsi="Times New Roman" w:cs="Times New Roman"/>
          <w:sz w:val="24"/>
          <w:szCs w:val="24"/>
        </w:rPr>
      </w:pPr>
      <w:r w:rsidRPr="00917B0C">
        <w:rPr>
          <w:rFonts w:ascii="Times New Roman" w:hAnsi="Times New Roman" w:cs="Times New Roman"/>
          <w:sz w:val="24"/>
          <w:szCs w:val="24"/>
        </w:rPr>
        <w:t xml:space="preserve">Gender equity and advocacy groups in New York have been </w:t>
      </w:r>
      <w:r w:rsidR="001631C9">
        <w:rPr>
          <w:rFonts w:ascii="Times New Roman" w:hAnsi="Times New Roman" w:cs="Times New Roman"/>
          <w:sz w:val="24"/>
          <w:szCs w:val="24"/>
        </w:rPr>
        <w:t>at</w:t>
      </w:r>
      <w:r w:rsidRPr="00917B0C">
        <w:rPr>
          <w:rFonts w:ascii="Times New Roman" w:hAnsi="Times New Roman" w:cs="Times New Roman"/>
          <w:sz w:val="24"/>
          <w:szCs w:val="24"/>
        </w:rPr>
        <w:t xml:space="preserve"> the forefront fighting for inclusivity and legal recognition of the third gender. </w:t>
      </w:r>
      <w:r w:rsidR="00917B0C">
        <w:rPr>
          <w:rFonts w:ascii="Times New Roman" w:hAnsi="Times New Roman" w:cs="Times New Roman"/>
          <w:sz w:val="24"/>
          <w:szCs w:val="24"/>
        </w:rPr>
        <w:t>Non-governmental organization</w:t>
      </w:r>
      <w:r w:rsidR="001631C9">
        <w:rPr>
          <w:rFonts w:ascii="Times New Roman" w:hAnsi="Times New Roman" w:cs="Times New Roman"/>
          <w:sz w:val="24"/>
          <w:szCs w:val="24"/>
        </w:rPr>
        <w:t>s</w:t>
      </w:r>
      <w:r w:rsidR="00917B0C">
        <w:rPr>
          <w:rFonts w:ascii="Times New Roman" w:hAnsi="Times New Roman" w:cs="Times New Roman"/>
          <w:sz w:val="24"/>
          <w:szCs w:val="24"/>
        </w:rPr>
        <w:t xml:space="preserve">, especially those fighting for </w:t>
      </w:r>
      <w:r w:rsidR="001631C9">
        <w:rPr>
          <w:rFonts w:ascii="Times New Roman" w:hAnsi="Times New Roman" w:cs="Times New Roman"/>
          <w:sz w:val="24"/>
          <w:szCs w:val="24"/>
        </w:rPr>
        <w:t>women's rights</w:t>
      </w:r>
      <w:r w:rsidR="00917B0C">
        <w:rPr>
          <w:rFonts w:ascii="Times New Roman" w:hAnsi="Times New Roman" w:cs="Times New Roman"/>
          <w:sz w:val="24"/>
          <w:szCs w:val="24"/>
        </w:rPr>
        <w:t xml:space="preserve"> and people who do not identify as male or female</w:t>
      </w:r>
      <w:r w:rsidR="001631C9">
        <w:rPr>
          <w:rFonts w:ascii="Times New Roman" w:hAnsi="Times New Roman" w:cs="Times New Roman"/>
          <w:sz w:val="24"/>
          <w:szCs w:val="24"/>
        </w:rPr>
        <w:t>,</w:t>
      </w:r>
      <w:r w:rsidR="00917B0C">
        <w:rPr>
          <w:rFonts w:ascii="Times New Roman" w:hAnsi="Times New Roman" w:cs="Times New Roman"/>
          <w:sz w:val="24"/>
          <w:szCs w:val="24"/>
        </w:rPr>
        <w:t xml:space="preserve"> have taken a leading role in fighting for favorable gender laws and polic</w:t>
      </w:r>
      <w:r w:rsidR="001631C9">
        <w:rPr>
          <w:rFonts w:ascii="Times New Roman" w:hAnsi="Times New Roman" w:cs="Times New Roman"/>
          <w:sz w:val="24"/>
          <w:szCs w:val="24"/>
        </w:rPr>
        <w:t>ies</w:t>
      </w:r>
      <w:r w:rsidR="00917B0C">
        <w:rPr>
          <w:rFonts w:ascii="Times New Roman" w:hAnsi="Times New Roman" w:cs="Times New Roman"/>
          <w:sz w:val="24"/>
          <w:szCs w:val="24"/>
        </w:rPr>
        <w:t>. According to Joanne and Aruna, advocacy groups have a critical role in reframing, improving</w:t>
      </w:r>
      <w:r w:rsidR="001631C9">
        <w:rPr>
          <w:rFonts w:ascii="Times New Roman" w:hAnsi="Times New Roman" w:cs="Times New Roman"/>
          <w:sz w:val="24"/>
          <w:szCs w:val="24"/>
        </w:rPr>
        <w:t>,</w:t>
      </w:r>
      <w:r w:rsidR="00917B0C">
        <w:rPr>
          <w:rFonts w:ascii="Times New Roman" w:hAnsi="Times New Roman" w:cs="Times New Roman"/>
          <w:sz w:val="24"/>
          <w:szCs w:val="24"/>
        </w:rPr>
        <w:t xml:space="preserve"> and advocating for strateg</w:t>
      </w:r>
      <w:r w:rsidR="0039274B">
        <w:rPr>
          <w:rFonts w:ascii="Times New Roman" w:hAnsi="Times New Roman" w:cs="Times New Roman"/>
          <w:sz w:val="24"/>
          <w:szCs w:val="24"/>
        </w:rPr>
        <w:t>ies</w:t>
      </w:r>
      <w:r w:rsidR="00917B0C">
        <w:rPr>
          <w:rFonts w:ascii="Times New Roman" w:hAnsi="Times New Roman" w:cs="Times New Roman"/>
          <w:sz w:val="24"/>
          <w:szCs w:val="24"/>
        </w:rPr>
        <w:t xml:space="preserve"> to address the social justice issues of gender discrimination and prejudice (Sandler and Rao, 2012). In </w:t>
      </w:r>
      <w:r w:rsidR="00455E30">
        <w:rPr>
          <w:rFonts w:ascii="Times New Roman" w:hAnsi="Times New Roman" w:cs="Times New Roman"/>
          <w:sz w:val="24"/>
          <w:szCs w:val="24"/>
        </w:rPr>
        <w:t>New York</w:t>
      </w:r>
      <w:r w:rsidR="00917B0C">
        <w:rPr>
          <w:rFonts w:ascii="Times New Roman" w:hAnsi="Times New Roman" w:cs="Times New Roman"/>
          <w:sz w:val="24"/>
          <w:szCs w:val="24"/>
        </w:rPr>
        <w:t>, several advocacy groups have been at the for</w:t>
      </w:r>
      <w:r w:rsidR="0039274B">
        <w:rPr>
          <w:rFonts w:ascii="Times New Roman" w:hAnsi="Times New Roman" w:cs="Times New Roman"/>
          <w:sz w:val="24"/>
          <w:szCs w:val="24"/>
        </w:rPr>
        <w:t>e</w:t>
      </w:r>
      <w:r w:rsidR="00917B0C">
        <w:rPr>
          <w:rFonts w:ascii="Times New Roman" w:hAnsi="Times New Roman" w:cs="Times New Roman"/>
          <w:sz w:val="24"/>
          <w:szCs w:val="24"/>
        </w:rPr>
        <w:t xml:space="preserve">front of agitating for gender inclusivity and equality. One </w:t>
      </w:r>
      <w:r w:rsidR="00455E30">
        <w:rPr>
          <w:rFonts w:ascii="Times New Roman" w:hAnsi="Times New Roman" w:cs="Times New Roman"/>
          <w:sz w:val="24"/>
          <w:szCs w:val="24"/>
        </w:rPr>
        <w:t>of the</w:t>
      </w:r>
      <w:r w:rsidR="00917B0C">
        <w:rPr>
          <w:rFonts w:ascii="Times New Roman" w:hAnsi="Times New Roman" w:cs="Times New Roman"/>
          <w:sz w:val="24"/>
          <w:szCs w:val="24"/>
        </w:rPr>
        <w:t xml:space="preserve"> most prolific group</w:t>
      </w:r>
      <w:r w:rsidR="0039274B">
        <w:rPr>
          <w:rFonts w:ascii="Times New Roman" w:hAnsi="Times New Roman" w:cs="Times New Roman"/>
          <w:sz w:val="24"/>
          <w:szCs w:val="24"/>
        </w:rPr>
        <w:t>s</w:t>
      </w:r>
      <w:r w:rsidR="00917B0C">
        <w:rPr>
          <w:rFonts w:ascii="Times New Roman" w:hAnsi="Times New Roman" w:cs="Times New Roman"/>
          <w:sz w:val="24"/>
          <w:szCs w:val="24"/>
        </w:rPr>
        <w:t xml:space="preserve"> is the Gender Equality New York (GENY). </w:t>
      </w:r>
      <w:r w:rsidR="002266A8">
        <w:rPr>
          <w:rFonts w:ascii="Times New Roman" w:hAnsi="Times New Roman" w:cs="Times New Roman"/>
          <w:sz w:val="24"/>
          <w:szCs w:val="24"/>
        </w:rPr>
        <w:t xml:space="preserve"> As of January 2020, GENY had held more tha</w:t>
      </w:r>
      <w:r w:rsidR="0039274B">
        <w:rPr>
          <w:rFonts w:ascii="Times New Roman" w:hAnsi="Times New Roman" w:cs="Times New Roman"/>
          <w:sz w:val="24"/>
          <w:szCs w:val="24"/>
        </w:rPr>
        <w:t>n</w:t>
      </w:r>
      <w:r w:rsidR="002266A8">
        <w:rPr>
          <w:rFonts w:ascii="Times New Roman" w:hAnsi="Times New Roman" w:cs="Times New Roman"/>
          <w:sz w:val="24"/>
          <w:szCs w:val="24"/>
        </w:rPr>
        <w:t xml:space="preserve"> twenty gender sensitizations forums across New York and ha</w:t>
      </w:r>
      <w:r w:rsidR="0039274B">
        <w:rPr>
          <w:rFonts w:ascii="Times New Roman" w:hAnsi="Times New Roman" w:cs="Times New Roman"/>
          <w:sz w:val="24"/>
          <w:szCs w:val="24"/>
        </w:rPr>
        <w:t>ve</w:t>
      </w:r>
      <w:r w:rsidR="002266A8">
        <w:rPr>
          <w:rFonts w:ascii="Times New Roman" w:hAnsi="Times New Roman" w:cs="Times New Roman"/>
          <w:sz w:val="24"/>
          <w:szCs w:val="24"/>
        </w:rPr>
        <w:t xml:space="preserve"> actively participated in the long process leading to the recent legal recognition of the third gender (GENY)</w:t>
      </w:r>
      <w:r w:rsidR="00AF0C3F">
        <w:rPr>
          <w:rFonts w:ascii="Times New Roman" w:hAnsi="Times New Roman" w:cs="Times New Roman"/>
          <w:sz w:val="24"/>
          <w:szCs w:val="24"/>
        </w:rPr>
        <w:t xml:space="preserve">. The group has also been vocal in calling for the fair treatment of the intersex population in the city through advanced lobbying activities and peaceful activism. GENY is actively involved in holding the state legislator to account </w:t>
      </w:r>
      <w:r w:rsidR="0039274B">
        <w:rPr>
          <w:rFonts w:ascii="Times New Roman" w:hAnsi="Times New Roman" w:cs="Times New Roman"/>
          <w:sz w:val="24"/>
          <w:szCs w:val="24"/>
        </w:rPr>
        <w:t>for the implementation of the Gender Non- Discrimination Act, which aims to protect</w:t>
      </w:r>
      <w:r w:rsidR="00AF0C3F">
        <w:rPr>
          <w:rFonts w:ascii="Times New Roman" w:hAnsi="Times New Roman" w:cs="Times New Roman"/>
          <w:sz w:val="24"/>
          <w:szCs w:val="24"/>
        </w:rPr>
        <w:t xml:space="preserve"> the people who identify with the minority third gender.</w:t>
      </w:r>
    </w:p>
    <w:p w14:paraId="1025AEEA" w14:textId="08AB294C" w:rsidR="00455E30" w:rsidRPr="001631C9" w:rsidRDefault="00D94979" w:rsidP="00AF0C3F">
      <w:pPr>
        <w:pStyle w:val="ListParagraph"/>
        <w:numPr>
          <w:ilvl w:val="0"/>
          <w:numId w:val="1"/>
        </w:numPr>
        <w:spacing w:line="480" w:lineRule="auto"/>
        <w:rPr>
          <w:rFonts w:ascii="Times New Roman" w:hAnsi="Times New Roman" w:cs="Times New Roman"/>
          <w:b/>
          <w:bCs/>
          <w:sz w:val="24"/>
          <w:szCs w:val="24"/>
        </w:rPr>
      </w:pPr>
      <w:r w:rsidRPr="001631C9">
        <w:rPr>
          <w:rFonts w:ascii="Times New Roman" w:hAnsi="Times New Roman" w:cs="Times New Roman"/>
          <w:b/>
          <w:bCs/>
          <w:sz w:val="24"/>
          <w:szCs w:val="24"/>
        </w:rPr>
        <w:t>Labor unions</w:t>
      </w:r>
    </w:p>
    <w:p w14:paraId="295BF964" w14:textId="3978B036" w:rsidR="00C60B02" w:rsidRPr="00C60B02" w:rsidRDefault="00C60B02" w:rsidP="00AF0C3F">
      <w:pPr>
        <w:spacing w:line="480" w:lineRule="auto"/>
        <w:rPr>
          <w:rFonts w:ascii="Times New Roman" w:hAnsi="Times New Roman" w:cs="Times New Roman"/>
          <w:sz w:val="24"/>
          <w:szCs w:val="24"/>
        </w:rPr>
      </w:pPr>
      <w:r>
        <w:rPr>
          <w:rFonts w:ascii="Times New Roman" w:hAnsi="Times New Roman" w:cs="Times New Roman"/>
          <w:sz w:val="24"/>
          <w:szCs w:val="24"/>
        </w:rPr>
        <w:t xml:space="preserve">Labor unions in the state have been advocating for equal pay between men and women. Labor unions have an active role in addressing the </w:t>
      </w:r>
      <w:r w:rsidR="00EE3664">
        <w:rPr>
          <w:rFonts w:ascii="Times New Roman" w:hAnsi="Times New Roman" w:cs="Times New Roman"/>
          <w:sz w:val="24"/>
          <w:szCs w:val="24"/>
        </w:rPr>
        <w:t xml:space="preserve">gender pay gap that leads to limited access to employment opportunities and underutilization skills among workers in the discriminated genders (International Labor Organization). In New York, labor unions have made steps in </w:t>
      </w:r>
      <w:r w:rsidR="00EE3664">
        <w:rPr>
          <w:rFonts w:ascii="Times New Roman" w:hAnsi="Times New Roman" w:cs="Times New Roman"/>
          <w:sz w:val="24"/>
          <w:szCs w:val="24"/>
        </w:rPr>
        <w:lastRenderedPageBreak/>
        <w:t>addressing gender disparities by promoting inclusivity, allowing women into union leadership roles</w:t>
      </w:r>
      <w:r w:rsidR="0039274B">
        <w:rPr>
          <w:rFonts w:ascii="Times New Roman" w:hAnsi="Times New Roman" w:cs="Times New Roman"/>
          <w:sz w:val="24"/>
          <w:szCs w:val="24"/>
        </w:rPr>
        <w:t>,</w:t>
      </w:r>
      <w:r w:rsidR="00EE3664">
        <w:rPr>
          <w:rFonts w:ascii="Times New Roman" w:hAnsi="Times New Roman" w:cs="Times New Roman"/>
          <w:sz w:val="24"/>
          <w:szCs w:val="24"/>
        </w:rPr>
        <w:t xml:space="preserve"> and agitating for equal reimbursement for labor.</w:t>
      </w:r>
      <w:r w:rsidR="00AF0C3F">
        <w:rPr>
          <w:rFonts w:ascii="Times New Roman" w:hAnsi="Times New Roman" w:cs="Times New Roman"/>
          <w:sz w:val="24"/>
          <w:szCs w:val="24"/>
        </w:rPr>
        <w:t xml:space="preserve"> The various labor unions in New York form an </w:t>
      </w:r>
      <w:r w:rsidR="0039274B">
        <w:rPr>
          <w:rFonts w:ascii="Times New Roman" w:hAnsi="Times New Roman" w:cs="Times New Roman"/>
          <w:sz w:val="24"/>
          <w:szCs w:val="24"/>
        </w:rPr>
        <w:t>essential</w:t>
      </w:r>
      <w:r w:rsidR="00AF0C3F">
        <w:rPr>
          <w:rFonts w:ascii="Times New Roman" w:hAnsi="Times New Roman" w:cs="Times New Roman"/>
          <w:sz w:val="24"/>
          <w:szCs w:val="24"/>
        </w:rPr>
        <w:t xml:space="preserve"> part of the city</w:t>
      </w:r>
      <w:r w:rsidR="001631C9">
        <w:rPr>
          <w:rFonts w:ascii="Times New Roman" w:hAnsi="Times New Roman" w:cs="Times New Roman"/>
          <w:sz w:val="24"/>
          <w:szCs w:val="24"/>
        </w:rPr>
        <w:t>'</w:t>
      </w:r>
      <w:r w:rsidR="00AF0C3F">
        <w:rPr>
          <w:rFonts w:ascii="Times New Roman" w:hAnsi="Times New Roman" w:cs="Times New Roman"/>
          <w:sz w:val="24"/>
          <w:szCs w:val="24"/>
        </w:rPr>
        <w:t>s economy and</w:t>
      </w:r>
      <w:r w:rsidR="0039274B">
        <w:rPr>
          <w:rFonts w:ascii="Times New Roman" w:hAnsi="Times New Roman" w:cs="Times New Roman"/>
          <w:sz w:val="24"/>
          <w:szCs w:val="24"/>
        </w:rPr>
        <w:t>,</w:t>
      </w:r>
      <w:r w:rsidR="00AF0C3F">
        <w:rPr>
          <w:rFonts w:ascii="Times New Roman" w:hAnsi="Times New Roman" w:cs="Times New Roman"/>
          <w:sz w:val="24"/>
          <w:szCs w:val="24"/>
        </w:rPr>
        <w:t xml:space="preserve"> therefore will be critical in pushing </w:t>
      </w:r>
      <w:r w:rsidR="0039274B">
        <w:rPr>
          <w:rFonts w:ascii="Times New Roman" w:hAnsi="Times New Roman" w:cs="Times New Roman"/>
          <w:sz w:val="24"/>
          <w:szCs w:val="24"/>
        </w:rPr>
        <w:t>to create</w:t>
      </w:r>
      <w:r w:rsidR="00AF0C3F">
        <w:rPr>
          <w:rFonts w:ascii="Times New Roman" w:hAnsi="Times New Roman" w:cs="Times New Roman"/>
          <w:sz w:val="24"/>
          <w:szCs w:val="24"/>
        </w:rPr>
        <w:t xml:space="preserve"> a gender</w:t>
      </w:r>
      <w:r w:rsidR="0039274B">
        <w:rPr>
          <w:rFonts w:ascii="Times New Roman" w:hAnsi="Times New Roman" w:cs="Times New Roman"/>
          <w:sz w:val="24"/>
          <w:szCs w:val="24"/>
        </w:rPr>
        <w:t>-</w:t>
      </w:r>
      <w:r w:rsidR="00AF0C3F">
        <w:rPr>
          <w:rFonts w:ascii="Times New Roman" w:hAnsi="Times New Roman" w:cs="Times New Roman"/>
          <w:sz w:val="24"/>
          <w:szCs w:val="24"/>
        </w:rPr>
        <w:t xml:space="preserve">inclusive and </w:t>
      </w:r>
      <w:r w:rsidR="0039274B">
        <w:rPr>
          <w:rFonts w:ascii="Times New Roman" w:hAnsi="Times New Roman" w:cs="Times New Roman"/>
          <w:sz w:val="24"/>
          <w:szCs w:val="24"/>
        </w:rPr>
        <w:t>no</w:t>
      </w:r>
      <w:r w:rsidR="00AF0C3F">
        <w:rPr>
          <w:rFonts w:ascii="Times New Roman" w:hAnsi="Times New Roman" w:cs="Times New Roman"/>
          <w:sz w:val="24"/>
          <w:szCs w:val="24"/>
        </w:rPr>
        <w:t xml:space="preserve">ndiscriminatory </w:t>
      </w:r>
      <w:r w:rsidR="001631C9">
        <w:rPr>
          <w:rFonts w:ascii="Times New Roman" w:hAnsi="Times New Roman" w:cs="Times New Roman"/>
          <w:sz w:val="24"/>
          <w:szCs w:val="24"/>
        </w:rPr>
        <w:t>environment</w:t>
      </w:r>
      <w:r w:rsidR="00AF0C3F">
        <w:rPr>
          <w:rFonts w:ascii="Times New Roman" w:hAnsi="Times New Roman" w:cs="Times New Roman"/>
          <w:sz w:val="24"/>
          <w:szCs w:val="24"/>
        </w:rPr>
        <w:t>.</w:t>
      </w:r>
    </w:p>
    <w:p w14:paraId="1B8E39F6" w14:textId="77777777" w:rsidR="00D94979" w:rsidRPr="00D94979" w:rsidRDefault="00D94979" w:rsidP="00D94979">
      <w:pPr>
        <w:spacing w:line="480" w:lineRule="auto"/>
        <w:rPr>
          <w:rFonts w:ascii="Times New Roman" w:hAnsi="Times New Roman" w:cs="Times New Roman"/>
          <w:sz w:val="24"/>
          <w:szCs w:val="24"/>
        </w:rPr>
      </w:pPr>
    </w:p>
    <w:p w14:paraId="5B05C9EA" w14:textId="0820067B" w:rsidR="004F5B45" w:rsidRDefault="004F5B45" w:rsidP="00A40676">
      <w:pPr>
        <w:spacing w:line="480" w:lineRule="auto"/>
        <w:rPr>
          <w:rFonts w:ascii="Times New Roman" w:hAnsi="Times New Roman" w:cs="Times New Roman"/>
          <w:sz w:val="24"/>
          <w:szCs w:val="24"/>
        </w:rPr>
      </w:pPr>
    </w:p>
    <w:p w14:paraId="4FA54272" w14:textId="13C47DEE" w:rsidR="004F5B45" w:rsidRDefault="004F5B45" w:rsidP="00A40676">
      <w:pPr>
        <w:spacing w:line="480" w:lineRule="auto"/>
        <w:rPr>
          <w:rFonts w:ascii="Times New Roman" w:hAnsi="Times New Roman" w:cs="Times New Roman"/>
          <w:sz w:val="24"/>
          <w:szCs w:val="24"/>
        </w:rPr>
      </w:pPr>
    </w:p>
    <w:p w14:paraId="741FCC41" w14:textId="02EBCDAE" w:rsidR="001631C9" w:rsidRDefault="001631C9" w:rsidP="00A40676">
      <w:pPr>
        <w:spacing w:line="480" w:lineRule="auto"/>
        <w:rPr>
          <w:rFonts w:ascii="Times New Roman" w:hAnsi="Times New Roman" w:cs="Times New Roman"/>
          <w:sz w:val="24"/>
          <w:szCs w:val="24"/>
        </w:rPr>
      </w:pPr>
    </w:p>
    <w:p w14:paraId="2B3E4DA0" w14:textId="1034BC8F" w:rsidR="001631C9" w:rsidRDefault="001631C9" w:rsidP="00A40676">
      <w:pPr>
        <w:spacing w:line="480" w:lineRule="auto"/>
        <w:rPr>
          <w:rFonts w:ascii="Times New Roman" w:hAnsi="Times New Roman" w:cs="Times New Roman"/>
          <w:sz w:val="24"/>
          <w:szCs w:val="24"/>
        </w:rPr>
      </w:pPr>
    </w:p>
    <w:p w14:paraId="523284BA" w14:textId="771AB80C" w:rsidR="001631C9" w:rsidRDefault="001631C9" w:rsidP="00A40676">
      <w:pPr>
        <w:spacing w:line="480" w:lineRule="auto"/>
        <w:rPr>
          <w:rFonts w:ascii="Times New Roman" w:hAnsi="Times New Roman" w:cs="Times New Roman"/>
          <w:sz w:val="24"/>
          <w:szCs w:val="24"/>
        </w:rPr>
      </w:pPr>
    </w:p>
    <w:p w14:paraId="57139473" w14:textId="2532F5CB" w:rsidR="001631C9" w:rsidRDefault="001631C9" w:rsidP="00A40676">
      <w:pPr>
        <w:spacing w:line="480" w:lineRule="auto"/>
        <w:rPr>
          <w:rFonts w:ascii="Times New Roman" w:hAnsi="Times New Roman" w:cs="Times New Roman"/>
          <w:sz w:val="24"/>
          <w:szCs w:val="24"/>
        </w:rPr>
      </w:pPr>
    </w:p>
    <w:p w14:paraId="2F0C2372" w14:textId="7FB896D0" w:rsidR="001631C9" w:rsidRDefault="001631C9" w:rsidP="00A40676">
      <w:pPr>
        <w:spacing w:line="480" w:lineRule="auto"/>
        <w:rPr>
          <w:rFonts w:ascii="Times New Roman" w:hAnsi="Times New Roman" w:cs="Times New Roman"/>
          <w:sz w:val="24"/>
          <w:szCs w:val="24"/>
        </w:rPr>
      </w:pPr>
    </w:p>
    <w:p w14:paraId="677EB7ED" w14:textId="0362DD70" w:rsidR="001631C9" w:rsidRDefault="001631C9" w:rsidP="00A40676">
      <w:pPr>
        <w:spacing w:line="480" w:lineRule="auto"/>
        <w:rPr>
          <w:rFonts w:ascii="Times New Roman" w:hAnsi="Times New Roman" w:cs="Times New Roman"/>
          <w:sz w:val="24"/>
          <w:szCs w:val="24"/>
        </w:rPr>
      </w:pPr>
    </w:p>
    <w:p w14:paraId="02D5B91B" w14:textId="5C2AE2C0" w:rsidR="001631C9" w:rsidRDefault="001631C9" w:rsidP="00A40676">
      <w:pPr>
        <w:spacing w:line="480" w:lineRule="auto"/>
        <w:rPr>
          <w:rFonts w:ascii="Times New Roman" w:hAnsi="Times New Roman" w:cs="Times New Roman"/>
          <w:sz w:val="24"/>
          <w:szCs w:val="24"/>
        </w:rPr>
      </w:pPr>
    </w:p>
    <w:p w14:paraId="7449C474" w14:textId="4D028BC7" w:rsidR="001631C9" w:rsidRDefault="001631C9" w:rsidP="00A40676">
      <w:pPr>
        <w:spacing w:line="480" w:lineRule="auto"/>
        <w:rPr>
          <w:rFonts w:ascii="Times New Roman" w:hAnsi="Times New Roman" w:cs="Times New Roman"/>
          <w:sz w:val="24"/>
          <w:szCs w:val="24"/>
        </w:rPr>
      </w:pPr>
    </w:p>
    <w:p w14:paraId="75B93206" w14:textId="5CC0FD20" w:rsidR="001631C9" w:rsidRDefault="001631C9" w:rsidP="00A40676">
      <w:pPr>
        <w:spacing w:line="480" w:lineRule="auto"/>
        <w:rPr>
          <w:rFonts w:ascii="Times New Roman" w:hAnsi="Times New Roman" w:cs="Times New Roman"/>
          <w:sz w:val="24"/>
          <w:szCs w:val="24"/>
        </w:rPr>
      </w:pPr>
    </w:p>
    <w:p w14:paraId="72BB92A8" w14:textId="20F635AA" w:rsidR="001631C9" w:rsidRDefault="001631C9" w:rsidP="00A40676">
      <w:pPr>
        <w:spacing w:line="480" w:lineRule="auto"/>
        <w:rPr>
          <w:rFonts w:ascii="Times New Roman" w:hAnsi="Times New Roman" w:cs="Times New Roman"/>
          <w:sz w:val="24"/>
          <w:szCs w:val="24"/>
        </w:rPr>
      </w:pPr>
    </w:p>
    <w:p w14:paraId="20756D56" w14:textId="77777777" w:rsidR="001631C9" w:rsidRDefault="001631C9" w:rsidP="00A40676">
      <w:pPr>
        <w:spacing w:line="480" w:lineRule="auto"/>
        <w:rPr>
          <w:rFonts w:ascii="Times New Roman" w:hAnsi="Times New Roman" w:cs="Times New Roman"/>
          <w:sz w:val="24"/>
          <w:szCs w:val="24"/>
        </w:rPr>
      </w:pPr>
    </w:p>
    <w:p w14:paraId="30BEF977" w14:textId="29750D4B" w:rsidR="00917B0C" w:rsidRDefault="00917B0C" w:rsidP="00A40676">
      <w:pPr>
        <w:spacing w:line="480" w:lineRule="auto"/>
        <w:rPr>
          <w:rFonts w:ascii="Times New Roman" w:hAnsi="Times New Roman" w:cs="Times New Roman"/>
          <w:sz w:val="24"/>
          <w:szCs w:val="24"/>
        </w:rPr>
      </w:pPr>
    </w:p>
    <w:p w14:paraId="4585EDC0" w14:textId="784C99E0" w:rsidR="00EE3664" w:rsidRPr="001631C9" w:rsidRDefault="00AF0C3F" w:rsidP="001631C9">
      <w:pPr>
        <w:spacing w:line="480" w:lineRule="auto"/>
        <w:jc w:val="center"/>
        <w:rPr>
          <w:rFonts w:ascii="Times New Roman" w:hAnsi="Times New Roman" w:cs="Times New Roman"/>
          <w:b/>
          <w:bCs/>
          <w:color w:val="222222"/>
          <w:sz w:val="24"/>
          <w:szCs w:val="24"/>
          <w:shd w:val="clear" w:color="auto" w:fill="FFFFFF"/>
        </w:rPr>
      </w:pPr>
      <w:r w:rsidRPr="001631C9">
        <w:rPr>
          <w:rFonts w:ascii="Times New Roman" w:hAnsi="Times New Roman" w:cs="Times New Roman"/>
          <w:b/>
          <w:bCs/>
          <w:color w:val="222222"/>
          <w:sz w:val="24"/>
          <w:szCs w:val="24"/>
          <w:shd w:val="clear" w:color="auto" w:fill="FFFFFF"/>
        </w:rPr>
        <w:lastRenderedPageBreak/>
        <w:t>References</w:t>
      </w:r>
    </w:p>
    <w:p w14:paraId="608C913C" w14:textId="19BF279E" w:rsidR="001631C9" w:rsidRPr="001631C9" w:rsidRDefault="001631C9" w:rsidP="001631C9">
      <w:pPr>
        <w:spacing w:line="480" w:lineRule="auto"/>
        <w:ind w:left="720" w:hanging="720"/>
        <w:rPr>
          <w:rFonts w:ascii="Times New Roman" w:hAnsi="Times New Roman" w:cs="Times New Roman"/>
          <w:i/>
          <w:iCs/>
          <w:sz w:val="24"/>
          <w:szCs w:val="24"/>
        </w:rPr>
      </w:pPr>
      <w:r w:rsidRPr="001631C9">
        <w:rPr>
          <w:rFonts w:ascii="Times New Roman" w:hAnsi="Times New Roman" w:cs="Times New Roman"/>
          <w:sz w:val="24"/>
          <w:szCs w:val="24"/>
        </w:rPr>
        <w:t xml:space="preserve">Gender Equality New York. Retrieved from: </w:t>
      </w:r>
      <w:hyperlink r:id="rId7" w:history="1">
        <w:r w:rsidRPr="001631C9">
          <w:rPr>
            <w:rStyle w:val="Hyperlink"/>
            <w:rFonts w:ascii="Times New Roman" w:hAnsi="Times New Roman" w:cs="Times New Roman"/>
            <w:sz w:val="24"/>
            <w:szCs w:val="24"/>
          </w:rPr>
          <w:t>Our History – Gender Equality NY</w:t>
        </w:r>
      </w:hyperlink>
      <w:r w:rsidRPr="001631C9">
        <w:rPr>
          <w:rFonts w:ascii="Times New Roman" w:hAnsi="Times New Roman" w:cs="Times New Roman"/>
          <w:sz w:val="24"/>
          <w:szCs w:val="24"/>
        </w:rPr>
        <w:t>. Accessed on: 6/18/2021</w:t>
      </w:r>
    </w:p>
    <w:p w14:paraId="0A8BBF88" w14:textId="798E3B79" w:rsidR="00917B0C" w:rsidRPr="001631C9" w:rsidRDefault="00917B0C" w:rsidP="001631C9">
      <w:pPr>
        <w:spacing w:line="480" w:lineRule="auto"/>
        <w:ind w:left="720" w:hanging="720"/>
        <w:rPr>
          <w:rFonts w:ascii="Times New Roman" w:hAnsi="Times New Roman" w:cs="Times New Roman"/>
          <w:color w:val="222222"/>
          <w:sz w:val="24"/>
          <w:szCs w:val="24"/>
          <w:shd w:val="clear" w:color="auto" w:fill="FFFFFF"/>
        </w:rPr>
      </w:pPr>
      <w:r w:rsidRPr="001631C9">
        <w:rPr>
          <w:rFonts w:ascii="Times New Roman" w:hAnsi="Times New Roman" w:cs="Times New Roman"/>
          <w:color w:val="222222"/>
          <w:sz w:val="24"/>
          <w:szCs w:val="24"/>
          <w:shd w:val="clear" w:color="auto" w:fill="FFFFFF"/>
        </w:rPr>
        <w:t xml:space="preserve">Sandler, J., &amp; Rao, A. (2012). The elephant in the room and the dragons at the gate: </w:t>
      </w:r>
      <w:proofErr w:type="spellStart"/>
      <w:r w:rsidRPr="001631C9">
        <w:rPr>
          <w:rFonts w:ascii="Times New Roman" w:hAnsi="Times New Roman" w:cs="Times New Roman"/>
          <w:color w:val="222222"/>
          <w:sz w:val="24"/>
          <w:szCs w:val="24"/>
          <w:shd w:val="clear" w:color="auto" w:fill="FFFFFF"/>
        </w:rPr>
        <w:t>strategising</w:t>
      </w:r>
      <w:proofErr w:type="spellEnd"/>
      <w:r w:rsidRPr="001631C9">
        <w:rPr>
          <w:rFonts w:ascii="Times New Roman" w:hAnsi="Times New Roman" w:cs="Times New Roman"/>
          <w:color w:val="222222"/>
          <w:sz w:val="24"/>
          <w:szCs w:val="24"/>
          <w:shd w:val="clear" w:color="auto" w:fill="FFFFFF"/>
        </w:rPr>
        <w:t xml:space="preserve"> for gender equality in the 21st century. </w:t>
      </w:r>
      <w:r w:rsidRPr="001631C9">
        <w:rPr>
          <w:rFonts w:ascii="Times New Roman" w:hAnsi="Times New Roman" w:cs="Times New Roman"/>
          <w:i/>
          <w:iCs/>
          <w:color w:val="222222"/>
          <w:sz w:val="24"/>
          <w:szCs w:val="24"/>
          <w:shd w:val="clear" w:color="auto" w:fill="FFFFFF"/>
        </w:rPr>
        <w:t>Gender &amp; Development</w:t>
      </w:r>
      <w:r w:rsidRPr="001631C9">
        <w:rPr>
          <w:rFonts w:ascii="Times New Roman" w:hAnsi="Times New Roman" w:cs="Times New Roman"/>
          <w:color w:val="222222"/>
          <w:sz w:val="24"/>
          <w:szCs w:val="24"/>
          <w:shd w:val="clear" w:color="auto" w:fill="FFFFFF"/>
        </w:rPr>
        <w:t>, </w:t>
      </w:r>
      <w:r w:rsidRPr="001631C9">
        <w:rPr>
          <w:rFonts w:ascii="Times New Roman" w:hAnsi="Times New Roman" w:cs="Times New Roman"/>
          <w:i/>
          <w:iCs/>
          <w:color w:val="222222"/>
          <w:sz w:val="24"/>
          <w:szCs w:val="24"/>
          <w:shd w:val="clear" w:color="auto" w:fill="FFFFFF"/>
        </w:rPr>
        <w:t>20</w:t>
      </w:r>
      <w:r w:rsidRPr="001631C9">
        <w:rPr>
          <w:rFonts w:ascii="Times New Roman" w:hAnsi="Times New Roman" w:cs="Times New Roman"/>
          <w:color w:val="222222"/>
          <w:sz w:val="24"/>
          <w:szCs w:val="24"/>
          <w:shd w:val="clear" w:color="auto" w:fill="FFFFFF"/>
        </w:rPr>
        <w:t>(3), 547-562.</w:t>
      </w:r>
    </w:p>
    <w:p w14:paraId="728BB881" w14:textId="5FBB21F2" w:rsidR="00EE3664" w:rsidRPr="001631C9" w:rsidRDefault="00EE3664" w:rsidP="001631C9">
      <w:pPr>
        <w:spacing w:line="480" w:lineRule="auto"/>
        <w:ind w:left="720" w:hanging="720"/>
        <w:rPr>
          <w:rFonts w:ascii="Times New Roman" w:hAnsi="Times New Roman" w:cs="Times New Roman"/>
          <w:sz w:val="24"/>
          <w:szCs w:val="24"/>
        </w:rPr>
      </w:pPr>
      <w:r w:rsidRPr="001631C9">
        <w:rPr>
          <w:rFonts w:ascii="Times New Roman" w:hAnsi="Times New Roman" w:cs="Times New Roman"/>
          <w:color w:val="222222"/>
          <w:sz w:val="24"/>
          <w:szCs w:val="24"/>
          <w:shd w:val="clear" w:color="auto" w:fill="FFFFFF"/>
        </w:rPr>
        <w:t xml:space="preserve">International Labor </w:t>
      </w:r>
      <w:proofErr w:type="gramStart"/>
      <w:r w:rsidRPr="001631C9">
        <w:rPr>
          <w:rFonts w:ascii="Times New Roman" w:hAnsi="Times New Roman" w:cs="Times New Roman"/>
          <w:color w:val="222222"/>
          <w:sz w:val="24"/>
          <w:szCs w:val="24"/>
          <w:shd w:val="clear" w:color="auto" w:fill="FFFFFF"/>
        </w:rPr>
        <w:t>Organization.2021.important</w:t>
      </w:r>
      <w:proofErr w:type="gramEnd"/>
      <w:r w:rsidRPr="001631C9">
        <w:rPr>
          <w:rFonts w:ascii="Times New Roman" w:hAnsi="Times New Roman" w:cs="Times New Roman"/>
          <w:color w:val="222222"/>
          <w:sz w:val="24"/>
          <w:szCs w:val="24"/>
          <w:shd w:val="clear" w:color="auto" w:fill="FFFFFF"/>
        </w:rPr>
        <w:t xml:space="preserve"> role for trade unions in addressing gender pay gap. Retrieved from: </w:t>
      </w:r>
      <w:hyperlink r:id="rId8" w:history="1">
        <w:r w:rsidRPr="001631C9">
          <w:rPr>
            <w:rStyle w:val="Hyperlink"/>
            <w:rFonts w:ascii="Times New Roman" w:hAnsi="Times New Roman" w:cs="Times New Roman"/>
            <w:sz w:val="24"/>
            <w:szCs w:val="24"/>
          </w:rPr>
          <w:t>Gender Equality: Important role for trade unions in addressing gender pay gap (ilo.org)</w:t>
        </w:r>
      </w:hyperlink>
      <w:r w:rsidRPr="001631C9">
        <w:rPr>
          <w:rFonts w:ascii="Times New Roman" w:hAnsi="Times New Roman" w:cs="Times New Roman"/>
          <w:sz w:val="24"/>
          <w:szCs w:val="24"/>
        </w:rPr>
        <w:t xml:space="preserve">. Accessed on: </w:t>
      </w:r>
      <w:r w:rsidR="00AF0C3F" w:rsidRPr="001631C9">
        <w:rPr>
          <w:rFonts w:ascii="Times New Roman" w:hAnsi="Times New Roman" w:cs="Times New Roman"/>
          <w:sz w:val="24"/>
          <w:szCs w:val="24"/>
        </w:rPr>
        <w:t>6/18/2021</w:t>
      </w:r>
    </w:p>
    <w:sectPr w:rsidR="00EE3664" w:rsidRPr="001631C9" w:rsidSect="001631C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C17B" w14:textId="77777777" w:rsidR="009E1DFD" w:rsidRDefault="009E1DFD" w:rsidP="001631C9">
      <w:pPr>
        <w:spacing w:after="0" w:line="240" w:lineRule="auto"/>
      </w:pPr>
      <w:r>
        <w:separator/>
      </w:r>
    </w:p>
  </w:endnote>
  <w:endnote w:type="continuationSeparator" w:id="0">
    <w:p w14:paraId="6158AA07" w14:textId="77777777" w:rsidR="009E1DFD" w:rsidRDefault="009E1DFD" w:rsidP="001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FD11" w14:textId="77777777" w:rsidR="009E1DFD" w:rsidRDefault="009E1DFD" w:rsidP="001631C9">
      <w:pPr>
        <w:spacing w:after="0" w:line="240" w:lineRule="auto"/>
      </w:pPr>
      <w:r>
        <w:separator/>
      </w:r>
    </w:p>
  </w:footnote>
  <w:footnote w:type="continuationSeparator" w:id="0">
    <w:p w14:paraId="77DA617C" w14:textId="77777777" w:rsidR="009E1DFD" w:rsidRDefault="009E1DFD" w:rsidP="0016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25F8" w14:textId="771336BA" w:rsidR="0039274B" w:rsidRPr="0039274B" w:rsidRDefault="0039274B" w:rsidP="0039274B">
    <w:pPr>
      <w:pStyle w:val="Header"/>
      <w:jc w:val="right"/>
      <w:rPr>
        <w:rFonts w:ascii="Times New Roman" w:hAnsi="Times New Roman" w:cs="Times New Roman"/>
        <w:sz w:val="24"/>
        <w:szCs w:val="24"/>
      </w:rPr>
    </w:pPr>
    <w:r w:rsidRPr="0039274B">
      <w:rPr>
        <w:rFonts w:ascii="Times New Roman" w:hAnsi="Times New Roman" w:cs="Times New Roman"/>
        <w:sz w:val="24"/>
        <w:szCs w:val="24"/>
      </w:rPr>
      <w:t>GENDER INCLUSIVITY POLICY</w:t>
    </w:r>
    <w:r w:rsidRPr="0039274B">
      <w:rPr>
        <w:rFonts w:ascii="Times New Roman" w:hAnsi="Times New Roman" w:cs="Times New Roman"/>
        <w:sz w:val="24"/>
        <w:szCs w:val="24"/>
      </w:rPr>
      <w:tab/>
    </w:r>
    <w:r w:rsidRPr="0039274B">
      <w:rPr>
        <w:rFonts w:ascii="Times New Roman" w:hAnsi="Times New Roman" w:cs="Times New Roman"/>
        <w:sz w:val="24"/>
        <w:szCs w:val="24"/>
      </w:rPr>
      <w:tab/>
    </w:r>
    <w:sdt>
      <w:sdtPr>
        <w:rPr>
          <w:rFonts w:ascii="Times New Roman" w:hAnsi="Times New Roman" w:cs="Times New Roman"/>
          <w:sz w:val="24"/>
          <w:szCs w:val="24"/>
        </w:rPr>
        <w:id w:val="-648978312"/>
        <w:docPartObj>
          <w:docPartGallery w:val="Page Numbers (Top of Page)"/>
          <w:docPartUnique/>
        </w:docPartObj>
      </w:sdtPr>
      <w:sdtEndPr>
        <w:rPr>
          <w:noProof/>
        </w:rPr>
      </w:sdtEndPr>
      <w:sdtContent>
        <w:r w:rsidRPr="0039274B">
          <w:rPr>
            <w:rFonts w:ascii="Times New Roman" w:hAnsi="Times New Roman" w:cs="Times New Roman"/>
            <w:sz w:val="24"/>
            <w:szCs w:val="24"/>
          </w:rPr>
          <w:fldChar w:fldCharType="begin"/>
        </w:r>
        <w:r w:rsidRPr="0039274B">
          <w:rPr>
            <w:rFonts w:ascii="Times New Roman" w:hAnsi="Times New Roman" w:cs="Times New Roman"/>
            <w:sz w:val="24"/>
            <w:szCs w:val="24"/>
          </w:rPr>
          <w:instrText xml:space="preserve"> PAGE   \* MERGEFORMAT </w:instrText>
        </w:r>
        <w:r w:rsidRPr="0039274B">
          <w:rPr>
            <w:rFonts w:ascii="Times New Roman" w:hAnsi="Times New Roman" w:cs="Times New Roman"/>
            <w:sz w:val="24"/>
            <w:szCs w:val="24"/>
          </w:rPr>
          <w:fldChar w:fldCharType="separate"/>
        </w:r>
        <w:r w:rsidRPr="0039274B">
          <w:rPr>
            <w:rFonts w:ascii="Times New Roman" w:hAnsi="Times New Roman" w:cs="Times New Roman"/>
            <w:noProof/>
            <w:sz w:val="24"/>
            <w:szCs w:val="24"/>
          </w:rPr>
          <w:t>2</w:t>
        </w:r>
        <w:r w:rsidRPr="0039274B">
          <w:rPr>
            <w:rFonts w:ascii="Times New Roman" w:hAnsi="Times New Roman" w:cs="Times New Roman"/>
            <w:noProof/>
            <w:sz w:val="24"/>
            <w:szCs w:val="24"/>
          </w:rPr>
          <w:fldChar w:fldCharType="end"/>
        </w:r>
      </w:sdtContent>
    </w:sdt>
  </w:p>
  <w:p w14:paraId="66442E7F" w14:textId="77777777" w:rsidR="0039274B" w:rsidRPr="0039274B" w:rsidRDefault="0039274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C00A" w14:textId="19FAC05A" w:rsidR="001631C9" w:rsidRPr="001631C9" w:rsidRDefault="001631C9">
    <w:pPr>
      <w:pStyle w:val="Header"/>
      <w:jc w:val="right"/>
      <w:rPr>
        <w:rFonts w:ascii="Times New Roman" w:hAnsi="Times New Roman" w:cs="Times New Roman"/>
        <w:sz w:val="24"/>
        <w:szCs w:val="24"/>
      </w:rPr>
    </w:pPr>
    <w:r w:rsidRPr="001631C9">
      <w:rPr>
        <w:rFonts w:ascii="Times New Roman" w:hAnsi="Times New Roman" w:cs="Times New Roman"/>
        <w:sz w:val="24"/>
        <w:szCs w:val="24"/>
      </w:rPr>
      <w:t>Running Head: GENDER INCLUSIVITY POLICY</w:t>
    </w:r>
    <w:r w:rsidRPr="001631C9">
      <w:rPr>
        <w:rFonts w:ascii="Times New Roman" w:hAnsi="Times New Roman" w:cs="Times New Roman"/>
        <w:sz w:val="24"/>
        <w:szCs w:val="24"/>
      </w:rPr>
      <w:tab/>
    </w:r>
    <w:r w:rsidRPr="001631C9">
      <w:rPr>
        <w:rFonts w:ascii="Times New Roman" w:hAnsi="Times New Roman" w:cs="Times New Roman"/>
        <w:sz w:val="24"/>
        <w:szCs w:val="24"/>
      </w:rPr>
      <w:tab/>
    </w:r>
    <w:sdt>
      <w:sdtPr>
        <w:rPr>
          <w:rFonts w:ascii="Times New Roman" w:hAnsi="Times New Roman" w:cs="Times New Roman"/>
          <w:sz w:val="24"/>
          <w:szCs w:val="24"/>
        </w:rPr>
        <w:id w:val="836879174"/>
        <w:docPartObj>
          <w:docPartGallery w:val="Page Numbers (Top of Page)"/>
          <w:docPartUnique/>
        </w:docPartObj>
      </w:sdtPr>
      <w:sdtEndPr>
        <w:rPr>
          <w:noProof/>
        </w:rPr>
      </w:sdtEndPr>
      <w:sdtContent>
        <w:r w:rsidRPr="001631C9">
          <w:rPr>
            <w:rFonts w:ascii="Times New Roman" w:hAnsi="Times New Roman" w:cs="Times New Roman"/>
            <w:sz w:val="24"/>
            <w:szCs w:val="24"/>
          </w:rPr>
          <w:fldChar w:fldCharType="begin"/>
        </w:r>
        <w:r w:rsidRPr="001631C9">
          <w:rPr>
            <w:rFonts w:ascii="Times New Roman" w:hAnsi="Times New Roman" w:cs="Times New Roman"/>
            <w:sz w:val="24"/>
            <w:szCs w:val="24"/>
          </w:rPr>
          <w:instrText xml:space="preserve"> PAGE   \* MERGEFORMAT </w:instrText>
        </w:r>
        <w:r w:rsidRPr="001631C9">
          <w:rPr>
            <w:rFonts w:ascii="Times New Roman" w:hAnsi="Times New Roman" w:cs="Times New Roman"/>
            <w:sz w:val="24"/>
            <w:szCs w:val="24"/>
          </w:rPr>
          <w:fldChar w:fldCharType="separate"/>
        </w:r>
        <w:r w:rsidRPr="001631C9">
          <w:rPr>
            <w:rFonts w:ascii="Times New Roman" w:hAnsi="Times New Roman" w:cs="Times New Roman"/>
            <w:noProof/>
            <w:sz w:val="24"/>
            <w:szCs w:val="24"/>
          </w:rPr>
          <w:t>2</w:t>
        </w:r>
        <w:r w:rsidRPr="001631C9">
          <w:rPr>
            <w:rFonts w:ascii="Times New Roman" w:hAnsi="Times New Roman" w:cs="Times New Roman"/>
            <w:noProof/>
            <w:sz w:val="24"/>
            <w:szCs w:val="24"/>
          </w:rPr>
          <w:fldChar w:fldCharType="end"/>
        </w:r>
      </w:sdtContent>
    </w:sdt>
  </w:p>
  <w:p w14:paraId="79C80EC9" w14:textId="77777777" w:rsidR="001631C9" w:rsidRPr="001631C9" w:rsidRDefault="001631C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69AA"/>
    <w:multiLevelType w:val="hybridMultilevel"/>
    <w:tmpl w:val="1E306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xtLA0MjA1MDcwN7NQ0lEKTi0uzszPAykwrAUADuxbPiwAAAA="/>
  </w:docVars>
  <w:rsids>
    <w:rsidRoot w:val="00A40676"/>
    <w:rsid w:val="00160929"/>
    <w:rsid w:val="001631C9"/>
    <w:rsid w:val="002266A8"/>
    <w:rsid w:val="0039274B"/>
    <w:rsid w:val="00455E30"/>
    <w:rsid w:val="004F5B45"/>
    <w:rsid w:val="005B5D06"/>
    <w:rsid w:val="00917B0C"/>
    <w:rsid w:val="009436C4"/>
    <w:rsid w:val="009E1DFD"/>
    <w:rsid w:val="00A40676"/>
    <w:rsid w:val="00AF0C3F"/>
    <w:rsid w:val="00C60B02"/>
    <w:rsid w:val="00D94979"/>
    <w:rsid w:val="00E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65B1"/>
  <w15:chartTrackingRefBased/>
  <w15:docId w15:val="{4E9B199E-0F68-454A-89D2-8E6409E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676"/>
    <w:pPr>
      <w:ind w:left="720"/>
      <w:contextualSpacing/>
    </w:pPr>
  </w:style>
  <w:style w:type="character" w:styleId="Hyperlink">
    <w:name w:val="Hyperlink"/>
    <w:basedOn w:val="DefaultParagraphFont"/>
    <w:uiPriority w:val="99"/>
    <w:semiHidden/>
    <w:unhideWhenUsed/>
    <w:rsid w:val="00EE3664"/>
    <w:rPr>
      <w:color w:val="0000FF"/>
      <w:u w:val="single"/>
    </w:rPr>
  </w:style>
  <w:style w:type="paragraph" w:styleId="Header">
    <w:name w:val="header"/>
    <w:basedOn w:val="Normal"/>
    <w:link w:val="HeaderChar"/>
    <w:uiPriority w:val="99"/>
    <w:unhideWhenUsed/>
    <w:rsid w:val="0016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C9"/>
  </w:style>
  <w:style w:type="paragraph" w:styleId="Footer">
    <w:name w:val="footer"/>
    <w:basedOn w:val="Normal"/>
    <w:link w:val="FooterChar"/>
    <w:uiPriority w:val="99"/>
    <w:unhideWhenUsed/>
    <w:rsid w:val="0016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actrav/media-center/pr/WCMS_684151/lang--en/index.htm" TargetMode="External"/><Relationship Id="rId3" Type="http://schemas.openxmlformats.org/officeDocument/2006/relationships/settings" Target="settings.xml"/><Relationship Id="rId7" Type="http://schemas.openxmlformats.org/officeDocument/2006/relationships/hyperlink" Target="https://genderequalityny.org/hist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2</cp:revision>
  <dcterms:created xsi:type="dcterms:W3CDTF">2021-06-18T10:27:00Z</dcterms:created>
  <dcterms:modified xsi:type="dcterms:W3CDTF">2021-06-18T16:11:00Z</dcterms:modified>
</cp:coreProperties>
</file>